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Жилищные услуги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РАЗМЕР ПЛАТЫ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ЗА СОДЕРЖАНИЕ ЖИЛОГО ПОМЕЩЕНИЯ НА ТЕРРИТОРИИ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САНКТ-ПЕТЕРБУРГА С 01.01.2017 ПО 30.06.2017</w:t>
      </w:r>
    </w:p>
    <w:p w:rsidR="00F028B2" w:rsidRPr="00F028B2" w:rsidRDefault="00F028B2" w:rsidP="00F028B2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Calibri"/>
          <w:b/>
          <w:bCs/>
          <w:color w:val="000080"/>
          <w:sz w:val="24"/>
          <w:szCs w:val="24"/>
          <w:lang w:eastAsia="ru-RU"/>
        </w:rPr>
        <w:t xml:space="preserve">Распоряжение Комитета по тарифам Санкт-Петербурга от 20 декабря 2016 г. N 260-р </w:t>
      </w:r>
      <w:bookmarkStart w:id="0" w:name="_GoBack"/>
      <w:bookmarkEnd w:id="0"/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644"/>
        <w:gridCol w:w="1474"/>
      </w:tblGrid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3,45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11,08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16,74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</w:t>
            </w:r>
            <w:r w:rsidRPr="00F028B2">
              <w:rPr>
                <w:rFonts w:ascii="Calibri" w:eastAsia="Times New Roman" w:hAnsi="Calibri" w:cs="Times New Roman"/>
                <w:i/>
                <w:iCs/>
                <w:color w:val="000080"/>
                <w:sz w:val="24"/>
                <w:szCs w:val="24"/>
                <w:lang w:eastAsia="ru-RU"/>
              </w:rPr>
              <w:t xml:space="preserve"> &lt;**&gt;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8,84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2,30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2,06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0,67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0,98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0,77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0,08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Содержание и текущий ремонт систем экстренного оповещения населения об угрозе возникновения или о возникновении чрезвычайных ситуаций (при </w:t>
            </w: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определяется в соответствии с приложением</w:t>
            </w:r>
          </w:p>
        </w:tc>
      </w:tr>
    </w:tbl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--------------------------------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r:id="rId4" w:anchor="P46" w:history="1">
        <w:r w:rsidRPr="00F028B2">
          <w:rPr>
            <w:rFonts w:ascii="Calibri" w:eastAsia="Times New Roman" w:hAnsi="Calibri" w:cs="Times New Roman"/>
            <w:color w:val="000080"/>
            <w:sz w:val="24"/>
            <w:szCs w:val="24"/>
            <w:u w:val="single"/>
            <w:lang w:eastAsia="ru-RU"/>
          </w:rPr>
          <w:t>пунктах 1</w:t>
        </w:r>
      </w:hyperlink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 - </w:t>
      </w:r>
      <w:hyperlink r:id="rId5" w:anchor="P98" w:history="1">
        <w:r w:rsidRPr="00F028B2">
          <w:rPr>
            <w:rFonts w:ascii="Calibri" w:eastAsia="Times New Roman" w:hAnsi="Calibri" w:cs="Times New Roman"/>
            <w:color w:val="000080"/>
            <w:sz w:val="24"/>
            <w:szCs w:val="24"/>
            <w:u w:val="single"/>
            <w:lang w:eastAsia="ru-RU"/>
          </w:rPr>
          <w:t>11</w:t>
        </w:r>
      </w:hyperlink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, и состава общего имущества в многоквартирном доме.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Приложение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к таблице "Размер платы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за содержание жилого помещения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на территории Санкт-Петербурга"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  <w:r w:rsidRPr="00F028B2">
        <w:rPr>
          <w:rFonts w:ascii="Calibri" w:eastAsia="Times New Roman" w:hAnsi="Calibri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0F0E80E6" wp14:editId="352D0F09">
            <wp:extent cx="1762125" cy="4191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где: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Р - размер платы за содержание и ремонт лифтов, руб. в месяц;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Р0 - базовая стоимость технического обслуживания и ремонта одного лифта для девятиэтажных домов принимается равной 4176,84 руб. за один лифт в месяц;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Л - количество лифтов в многоквартирном доме;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lastRenderedPageBreak/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proofErr w:type="spellStart"/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Si</w:t>
      </w:r>
      <w:proofErr w:type="spellEnd"/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 - общая площадь жилого (нежилого) помещения, кв. м.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ПРИЛОЖЕНИЕ 2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к распоряжению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Комитета по тарифам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Санкт-Петербурга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от 20.12.2016 N 260-р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РАЗМЕР ПЛАТЫ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ЗА СОДЕРЖАНИЕ ЖИЛОГО ПОМЕЩЕНИЯ НА ТЕРРИТОРИИ</w:t>
      </w:r>
    </w:p>
    <w:p w:rsidR="00F028B2" w:rsidRPr="00F028B2" w:rsidRDefault="00F028B2" w:rsidP="00F028B2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ourier New" w:eastAsia="Times New Roman" w:hAnsi="Courier New" w:cs="Courier New"/>
          <w:b/>
          <w:bCs/>
          <w:color w:val="000080"/>
          <w:sz w:val="24"/>
          <w:szCs w:val="24"/>
          <w:lang w:eastAsia="ru-RU"/>
        </w:rPr>
        <w:t>САНКТ-ПЕТЕРБУРГА С 01.07.2017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443"/>
        <w:gridCol w:w="1644"/>
        <w:gridCol w:w="1474"/>
      </w:tblGrid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3,88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17,98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</w:t>
            </w: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6,21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9,38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2,76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2,14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0,67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1,03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т.ч</w:t>
            </w:r>
            <w:proofErr w:type="spellEnd"/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0,11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0,80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0,09</w:t>
            </w:r>
          </w:p>
        </w:tc>
      </w:tr>
      <w:tr w:rsidR="00F028B2" w:rsidRPr="00F028B2" w:rsidTr="00F028B2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Содержание и ремонт лифтов (при наличии в составе общего имущества в многоквартирном доме) &lt;***&gt;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8B2" w:rsidRPr="00F028B2" w:rsidRDefault="00F028B2" w:rsidP="00F028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B2">
              <w:rPr>
                <w:rFonts w:ascii="Calibri" w:eastAsia="Times New Roman" w:hAnsi="Calibri" w:cs="Times New Roman"/>
                <w:color w:val="000080"/>
                <w:sz w:val="24"/>
                <w:szCs w:val="24"/>
                <w:lang w:eastAsia="ru-RU"/>
              </w:rPr>
              <w:t>определяется в соответствии с приложением</w:t>
            </w:r>
          </w:p>
        </w:tc>
      </w:tr>
    </w:tbl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--------------------------------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&lt;*&gt; 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</w:t>
      </w:r>
      <w:hyperlink r:id="rId7" w:anchor="P150" w:history="1">
        <w:r w:rsidRPr="00F028B2">
          <w:rPr>
            <w:rFonts w:ascii="Calibri" w:eastAsia="Times New Roman" w:hAnsi="Calibri" w:cs="Times New Roman"/>
            <w:color w:val="000080"/>
            <w:sz w:val="24"/>
            <w:szCs w:val="24"/>
            <w:u w:val="single"/>
            <w:lang w:eastAsia="ru-RU"/>
          </w:rPr>
          <w:t>пунктах 1</w:t>
        </w:r>
      </w:hyperlink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 - </w:t>
      </w:r>
      <w:hyperlink r:id="rId8" w:anchor="P202" w:history="1">
        <w:r w:rsidRPr="00F028B2">
          <w:rPr>
            <w:rFonts w:ascii="Calibri" w:eastAsia="Times New Roman" w:hAnsi="Calibri" w:cs="Times New Roman"/>
            <w:color w:val="000080"/>
            <w:sz w:val="24"/>
            <w:szCs w:val="24"/>
            <w:u w:val="single"/>
            <w:lang w:eastAsia="ru-RU"/>
          </w:rPr>
          <w:t>11</w:t>
        </w:r>
      </w:hyperlink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, и состава общего имущества в многоквартирном доме.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&lt;**&gt; Не взимается с граждан, проживающих в жилых помещениях многоквартирных домов, признанных аварийными, а также в жилых помещениях, признанных непригодными для проживания.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&lt;***&gt; 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01.09.2018 при наличии в составе общего имущества в многоквартирном доме лифта.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Приложение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к таблице "Размер платы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за содержание жилого помещения</w:t>
      </w:r>
    </w:p>
    <w:p w:rsidR="00F028B2" w:rsidRPr="00F028B2" w:rsidRDefault="00F028B2" w:rsidP="00F028B2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i/>
          <w:iCs/>
          <w:color w:val="000080"/>
          <w:sz w:val="24"/>
          <w:szCs w:val="24"/>
          <w:lang w:eastAsia="ru-RU"/>
        </w:rPr>
        <w:t>на территории Санкт-Петербурга"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 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Размер платы за содержание и ремонт лифтов определяется по формуле: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 wp14:anchorId="3A73C16F" wp14:editId="05C04D1E">
            <wp:extent cx="1762125" cy="419100"/>
            <wp:effectExtent l="0" t="0" r="9525" b="0"/>
            <wp:docPr id="3" name="Рисунок 3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где: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Р - размер платы за содержание и ремонт лифтов, руб. в месяц;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lastRenderedPageBreak/>
        <w:t>Р0 - базовая стоимость технического обслуживания и ремонта одного лифта для девятиэтажных домов принимается равной 4373,14 руб. за один лифт в месяц;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k - коэффициент увеличения (уменьшения) базовой стоимости технического обслуживания и ремонта лифта в зависимости от этажности, равный +/-0,031 на каждый этаж;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Л - количество лифтов в многоквартирном доме;</w:t>
      </w:r>
    </w:p>
    <w:p w:rsidR="00F028B2" w:rsidRPr="00F028B2" w:rsidRDefault="00F028B2" w:rsidP="00F028B2">
      <w:pPr>
        <w:spacing w:after="20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S - общая площадь жилых и нежилых помещений многоквартирного дома, оборудованного лифтами, без площади жилых помещений первых этажей, кв. м;</w:t>
      </w:r>
    </w:p>
    <w:p w:rsidR="0000311D" w:rsidRDefault="00F028B2" w:rsidP="00F028B2">
      <w:proofErr w:type="spellStart"/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>Si</w:t>
      </w:r>
      <w:proofErr w:type="spellEnd"/>
      <w:r w:rsidRPr="00F028B2">
        <w:rPr>
          <w:rFonts w:ascii="Calibri" w:eastAsia="Times New Roman" w:hAnsi="Calibri" w:cs="Times New Roman"/>
          <w:color w:val="000080"/>
          <w:sz w:val="24"/>
          <w:szCs w:val="24"/>
          <w:lang w:eastAsia="ru-RU"/>
        </w:rPr>
        <w:t xml:space="preserve"> - общая площадь жилого (нежилого) помещения, кв. м.</w:t>
      </w:r>
    </w:p>
    <w:sectPr w:rsidR="0000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13"/>
    <w:rsid w:val="000026C7"/>
    <w:rsid w:val="00015424"/>
    <w:rsid w:val="000221BD"/>
    <w:rsid w:val="00026CFD"/>
    <w:rsid w:val="00031E9A"/>
    <w:rsid w:val="00040E06"/>
    <w:rsid w:val="000471E3"/>
    <w:rsid w:val="00051828"/>
    <w:rsid w:val="00052528"/>
    <w:rsid w:val="00067A73"/>
    <w:rsid w:val="000733E2"/>
    <w:rsid w:val="000736F7"/>
    <w:rsid w:val="0007772E"/>
    <w:rsid w:val="000A0AFA"/>
    <w:rsid w:val="000B056E"/>
    <w:rsid w:val="000C45AC"/>
    <w:rsid w:val="000D0475"/>
    <w:rsid w:val="000D096A"/>
    <w:rsid w:val="000D1361"/>
    <w:rsid w:val="000D1DED"/>
    <w:rsid w:val="000D6079"/>
    <w:rsid w:val="000D69CA"/>
    <w:rsid w:val="000D6E73"/>
    <w:rsid w:val="000E7FAE"/>
    <w:rsid w:val="000F150D"/>
    <w:rsid w:val="000F3FAF"/>
    <w:rsid w:val="001027CB"/>
    <w:rsid w:val="0010309C"/>
    <w:rsid w:val="0010337B"/>
    <w:rsid w:val="00105F31"/>
    <w:rsid w:val="001109B6"/>
    <w:rsid w:val="00113402"/>
    <w:rsid w:val="00116426"/>
    <w:rsid w:val="00124318"/>
    <w:rsid w:val="001244CE"/>
    <w:rsid w:val="001269FD"/>
    <w:rsid w:val="00126AED"/>
    <w:rsid w:val="001270CB"/>
    <w:rsid w:val="00130325"/>
    <w:rsid w:val="00135A99"/>
    <w:rsid w:val="00140913"/>
    <w:rsid w:val="00140FE5"/>
    <w:rsid w:val="001435B0"/>
    <w:rsid w:val="00145096"/>
    <w:rsid w:val="00146180"/>
    <w:rsid w:val="00150A0C"/>
    <w:rsid w:val="00153A05"/>
    <w:rsid w:val="0015766E"/>
    <w:rsid w:val="00161B0F"/>
    <w:rsid w:val="001704C0"/>
    <w:rsid w:val="0017249E"/>
    <w:rsid w:val="001878BC"/>
    <w:rsid w:val="00190156"/>
    <w:rsid w:val="00194F2C"/>
    <w:rsid w:val="0019642A"/>
    <w:rsid w:val="001B014D"/>
    <w:rsid w:val="001C2104"/>
    <w:rsid w:val="001D3582"/>
    <w:rsid w:val="001D48EC"/>
    <w:rsid w:val="001E216E"/>
    <w:rsid w:val="002006B0"/>
    <w:rsid w:val="00200CA6"/>
    <w:rsid w:val="002051C8"/>
    <w:rsid w:val="002155AD"/>
    <w:rsid w:val="00216BE7"/>
    <w:rsid w:val="00216C9F"/>
    <w:rsid w:val="002204A8"/>
    <w:rsid w:val="00220B9D"/>
    <w:rsid w:val="00222184"/>
    <w:rsid w:val="002274A0"/>
    <w:rsid w:val="002343F3"/>
    <w:rsid w:val="002404E3"/>
    <w:rsid w:val="00241B33"/>
    <w:rsid w:val="00242B45"/>
    <w:rsid w:val="002456A7"/>
    <w:rsid w:val="00246FA9"/>
    <w:rsid w:val="002471C0"/>
    <w:rsid w:val="0025794A"/>
    <w:rsid w:val="00260DAC"/>
    <w:rsid w:val="002623C5"/>
    <w:rsid w:val="00270590"/>
    <w:rsid w:val="00272B54"/>
    <w:rsid w:val="00285087"/>
    <w:rsid w:val="002873BA"/>
    <w:rsid w:val="0029142C"/>
    <w:rsid w:val="00292A86"/>
    <w:rsid w:val="002A30A6"/>
    <w:rsid w:val="002B6EC7"/>
    <w:rsid w:val="002C5D9E"/>
    <w:rsid w:val="002C6239"/>
    <w:rsid w:val="002D2AD3"/>
    <w:rsid w:val="002F32D4"/>
    <w:rsid w:val="002F3DCB"/>
    <w:rsid w:val="002F4924"/>
    <w:rsid w:val="003074E2"/>
    <w:rsid w:val="0031714E"/>
    <w:rsid w:val="0032136D"/>
    <w:rsid w:val="00322F7F"/>
    <w:rsid w:val="003316AF"/>
    <w:rsid w:val="003362CC"/>
    <w:rsid w:val="00341786"/>
    <w:rsid w:val="003419B5"/>
    <w:rsid w:val="00342231"/>
    <w:rsid w:val="0035056A"/>
    <w:rsid w:val="00374C89"/>
    <w:rsid w:val="003764EB"/>
    <w:rsid w:val="00380AD8"/>
    <w:rsid w:val="0038335A"/>
    <w:rsid w:val="00385A85"/>
    <w:rsid w:val="00394845"/>
    <w:rsid w:val="0039501A"/>
    <w:rsid w:val="00395673"/>
    <w:rsid w:val="003A175A"/>
    <w:rsid w:val="003B3841"/>
    <w:rsid w:val="003C1285"/>
    <w:rsid w:val="003C513D"/>
    <w:rsid w:val="003D132A"/>
    <w:rsid w:val="003D39E1"/>
    <w:rsid w:val="003D63BA"/>
    <w:rsid w:val="003E3A71"/>
    <w:rsid w:val="003E5937"/>
    <w:rsid w:val="003F1BA7"/>
    <w:rsid w:val="00417678"/>
    <w:rsid w:val="0042261B"/>
    <w:rsid w:val="00422736"/>
    <w:rsid w:val="00423800"/>
    <w:rsid w:val="00441060"/>
    <w:rsid w:val="004502EA"/>
    <w:rsid w:val="004659FA"/>
    <w:rsid w:val="00481966"/>
    <w:rsid w:val="00487318"/>
    <w:rsid w:val="004A1B32"/>
    <w:rsid w:val="004B0E5C"/>
    <w:rsid w:val="004C12F8"/>
    <w:rsid w:val="004C3955"/>
    <w:rsid w:val="004C3B63"/>
    <w:rsid w:val="004C685A"/>
    <w:rsid w:val="004C6F09"/>
    <w:rsid w:val="004D148D"/>
    <w:rsid w:val="004D2470"/>
    <w:rsid w:val="004D5859"/>
    <w:rsid w:val="004D7E85"/>
    <w:rsid w:val="004E06FE"/>
    <w:rsid w:val="004E1305"/>
    <w:rsid w:val="004E592D"/>
    <w:rsid w:val="004F6041"/>
    <w:rsid w:val="004F6B96"/>
    <w:rsid w:val="0050221C"/>
    <w:rsid w:val="005348A6"/>
    <w:rsid w:val="00536B85"/>
    <w:rsid w:val="00546BFB"/>
    <w:rsid w:val="00563A38"/>
    <w:rsid w:val="0056445F"/>
    <w:rsid w:val="0057142F"/>
    <w:rsid w:val="005805D8"/>
    <w:rsid w:val="00585568"/>
    <w:rsid w:val="00586963"/>
    <w:rsid w:val="00591E61"/>
    <w:rsid w:val="005A6D23"/>
    <w:rsid w:val="005B53B9"/>
    <w:rsid w:val="005B5E82"/>
    <w:rsid w:val="005C3D8B"/>
    <w:rsid w:val="005C4DCF"/>
    <w:rsid w:val="005E2EE3"/>
    <w:rsid w:val="005E5E6C"/>
    <w:rsid w:val="005E6DA4"/>
    <w:rsid w:val="005E70E4"/>
    <w:rsid w:val="005F12F9"/>
    <w:rsid w:val="006041FE"/>
    <w:rsid w:val="006133E3"/>
    <w:rsid w:val="0061605E"/>
    <w:rsid w:val="006259F7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E23CE"/>
    <w:rsid w:val="006E479F"/>
    <w:rsid w:val="006E5A2D"/>
    <w:rsid w:val="007033D4"/>
    <w:rsid w:val="00703AD2"/>
    <w:rsid w:val="007043E5"/>
    <w:rsid w:val="0070525D"/>
    <w:rsid w:val="007104A6"/>
    <w:rsid w:val="00725133"/>
    <w:rsid w:val="0073100E"/>
    <w:rsid w:val="00733F9E"/>
    <w:rsid w:val="007362A9"/>
    <w:rsid w:val="007434C5"/>
    <w:rsid w:val="00743639"/>
    <w:rsid w:val="00744E22"/>
    <w:rsid w:val="007473C6"/>
    <w:rsid w:val="0076033F"/>
    <w:rsid w:val="00765E26"/>
    <w:rsid w:val="00766B31"/>
    <w:rsid w:val="00767FAF"/>
    <w:rsid w:val="007933B2"/>
    <w:rsid w:val="00797680"/>
    <w:rsid w:val="007A4512"/>
    <w:rsid w:val="007B1173"/>
    <w:rsid w:val="007B3FD9"/>
    <w:rsid w:val="007D5026"/>
    <w:rsid w:val="007D5363"/>
    <w:rsid w:val="007E4A87"/>
    <w:rsid w:val="00800419"/>
    <w:rsid w:val="00800823"/>
    <w:rsid w:val="00800935"/>
    <w:rsid w:val="00803626"/>
    <w:rsid w:val="008104C2"/>
    <w:rsid w:val="0081160E"/>
    <w:rsid w:val="00812F98"/>
    <w:rsid w:val="0081541E"/>
    <w:rsid w:val="008164DF"/>
    <w:rsid w:val="008176AC"/>
    <w:rsid w:val="00823742"/>
    <w:rsid w:val="00823B1A"/>
    <w:rsid w:val="008241D8"/>
    <w:rsid w:val="008243FC"/>
    <w:rsid w:val="0083280C"/>
    <w:rsid w:val="00832921"/>
    <w:rsid w:val="0083768B"/>
    <w:rsid w:val="0084408F"/>
    <w:rsid w:val="00844891"/>
    <w:rsid w:val="0085546D"/>
    <w:rsid w:val="00861581"/>
    <w:rsid w:val="00864211"/>
    <w:rsid w:val="00870CC6"/>
    <w:rsid w:val="008736AC"/>
    <w:rsid w:val="00873E45"/>
    <w:rsid w:val="00874478"/>
    <w:rsid w:val="008764CF"/>
    <w:rsid w:val="0088101F"/>
    <w:rsid w:val="008862CB"/>
    <w:rsid w:val="00893041"/>
    <w:rsid w:val="008A2AEA"/>
    <w:rsid w:val="008A5BCD"/>
    <w:rsid w:val="008C59F4"/>
    <w:rsid w:val="008D1EF0"/>
    <w:rsid w:val="008D28F8"/>
    <w:rsid w:val="008D33E2"/>
    <w:rsid w:val="008D57BC"/>
    <w:rsid w:val="008D71C9"/>
    <w:rsid w:val="008F0ABC"/>
    <w:rsid w:val="008F3A49"/>
    <w:rsid w:val="008F3C66"/>
    <w:rsid w:val="00905660"/>
    <w:rsid w:val="00907865"/>
    <w:rsid w:val="0091222A"/>
    <w:rsid w:val="009131BE"/>
    <w:rsid w:val="0092039A"/>
    <w:rsid w:val="00922726"/>
    <w:rsid w:val="0092313B"/>
    <w:rsid w:val="00923DF1"/>
    <w:rsid w:val="009254BE"/>
    <w:rsid w:val="00932B01"/>
    <w:rsid w:val="009371C8"/>
    <w:rsid w:val="009401B9"/>
    <w:rsid w:val="00946645"/>
    <w:rsid w:val="00946D84"/>
    <w:rsid w:val="00954F4F"/>
    <w:rsid w:val="00957D51"/>
    <w:rsid w:val="009A3179"/>
    <w:rsid w:val="009A46B3"/>
    <w:rsid w:val="009B2592"/>
    <w:rsid w:val="009B55BD"/>
    <w:rsid w:val="009C56DB"/>
    <w:rsid w:val="009D5495"/>
    <w:rsid w:val="009E1C5A"/>
    <w:rsid w:val="009E5494"/>
    <w:rsid w:val="00A13EC3"/>
    <w:rsid w:val="00A26213"/>
    <w:rsid w:val="00A30254"/>
    <w:rsid w:val="00A3030A"/>
    <w:rsid w:val="00A34AB5"/>
    <w:rsid w:val="00A4019A"/>
    <w:rsid w:val="00A44565"/>
    <w:rsid w:val="00A5096B"/>
    <w:rsid w:val="00A51D12"/>
    <w:rsid w:val="00A860AA"/>
    <w:rsid w:val="00A930DC"/>
    <w:rsid w:val="00A964E0"/>
    <w:rsid w:val="00A966D0"/>
    <w:rsid w:val="00AA0468"/>
    <w:rsid w:val="00AA0A77"/>
    <w:rsid w:val="00AA3018"/>
    <w:rsid w:val="00AB4559"/>
    <w:rsid w:val="00AB79B7"/>
    <w:rsid w:val="00AC3E37"/>
    <w:rsid w:val="00AC524F"/>
    <w:rsid w:val="00AC56AA"/>
    <w:rsid w:val="00AC5CCD"/>
    <w:rsid w:val="00AC7F41"/>
    <w:rsid w:val="00AD6608"/>
    <w:rsid w:val="00AE0681"/>
    <w:rsid w:val="00AE31C2"/>
    <w:rsid w:val="00AE5A72"/>
    <w:rsid w:val="00AE7420"/>
    <w:rsid w:val="00AF47F9"/>
    <w:rsid w:val="00B075F1"/>
    <w:rsid w:val="00B127E1"/>
    <w:rsid w:val="00B1733E"/>
    <w:rsid w:val="00B177F1"/>
    <w:rsid w:val="00B325CA"/>
    <w:rsid w:val="00B34E71"/>
    <w:rsid w:val="00B36C0E"/>
    <w:rsid w:val="00B373A3"/>
    <w:rsid w:val="00B46FE4"/>
    <w:rsid w:val="00B5393E"/>
    <w:rsid w:val="00B70243"/>
    <w:rsid w:val="00B7256C"/>
    <w:rsid w:val="00B80690"/>
    <w:rsid w:val="00B87AC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624E"/>
    <w:rsid w:val="00C005CB"/>
    <w:rsid w:val="00C041D8"/>
    <w:rsid w:val="00C06467"/>
    <w:rsid w:val="00C205FB"/>
    <w:rsid w:val="00C22594"/>
    <w:rsid w:val="00C27494"/>
    <w:rsid w:val="00C30113"/>
    <w:rsid w:val="00C31B06"/>
    <w:rsid w:val="00C33C41"/>
    <w:rsid w:val="00C40683"/>
    <w:rsid w:val="00C40EFA"/>
    <w:rsid w:val="00C416B6"/>
    <w:rsid w:val="00C45E42"/>
    <w:rsid w:val="00C534B8"/>
    <w:rsid w:val="00C56E2D"/>
    <w:rsid w:val="00C67C96"/>
    <w:rsid w:val="00C732DD"/>
    <w:rsid w:val="00C74EE0"/>
    <w:rsid w:val="00C87511"/>
    <w:rsid w:val="00C905A4"/>
    <w:rsid w:val="00C931BA"/>
    <w:rsid w:val="00CA09E5"/>
    <w:rsid w:val="00CB6FEF"/>
    <w:rsid w:val="00CC0213"/>
    <w:rsid w:val="00CC1C3B"/>
    <w:rsid w:val="00CD0949"/>
    <w:rsid w:val="00CE6045"/>
    <w:rsid w:val="00D011E8"/>
    <w:rsid w:val="00D104B1"/>
    <w:rsid w:val="00D124F2"/>
    <w:rsid w:val="00D22B54"/>
    <w:rsid w:val="00D24CA9"/>
    <w:rsid w:val="00D30EEB"/>
    <w:rsid w:val="00D36AD8"/>
    <w:rsid w:val="00D454A2"/>
    <w:rsid w:val="00D455DC"/>
    <w:rsid w:val="00D47CE2"/>
    <w:rsid w:val="00D63FD0"/>
    <w:rsid w:val="00D7488B"/>
    <w:rsid w:val="00D81DBA"/>
    <w:rsid w:val="00D832D0"/>
    <w:rsid w:val="00D85C84"/>
    <w:rsid w:val="00D90B07"/>
    <w:rsid w:val="00D97EF2"/>
    <w:rsid w:val="00DC35EA"/>
    <w:rsid w:val="00DC37A7"/>
    <w:rsid w:val="00DC3C55"/>
    <w:rsid w:val="00DC5C50"/>
    <w:rsid w:val="00DD40A9"/>
    <w:rsid w:val="00DD4490"/>
    <w:rsid w:val="00DD5283"/>
    <w:rsid w:val="00DE5A94"/>
    <w:rsid w:val="00DF08EE"/>
    <w:rsid w:val="00DF0E92"/>
    <w:rsid w:val="00E07F55"/>
    <w:rsid w:val="00E14822"/>
    <w:rsid w:val="00E20792"/>
    <w:rsid w:val="00E261F0"/>
    <w:rsid w:val="00E34EE8"/>
    <w:rsid w:val="00E35D67"/>
    <w:rsid w:val="00E41850"/>
    <w:rsid w:val="00E454BD"/>
    <w:rsid w:val="00E538F9"/>
    <w:rsid w:val="00E61233"/>
    <w:rsid w:val="00E6541E"/>
    <w:rsid w:val="00E72942"/>
    <w:rsid w:val="00E81656"/>
    <w:rsid w:val="00E92229"/>
    <w:rsid w:val="00E94A81"/>
    <w:rsid w:val="00E94E75"/>
    <w:rsid w:val="00EA1542"/>
    <w:rsid w:val="00EA5DA1"/>
    <w:rsid w:val="00EB26C0"/>
    <w:rsid w:val="00EB2C13"/>
    <w:rsid w:val="00EC2B67"/>
    <w:rsid w:val="00EC2E95"/>
    <w:rsid w:val="00EC65E5"/>
    <w:rsid w:val="00ED440D"/>
    <w:rsid w:val="00ED5E06"/>
    <w:rsid w:val="00EE1CDD"/>
    <w:rsid w:val="00EE5B47"/>
    <w:rsid w:val="00EE613A"/>
    <w:rsid w:val="00F028B2"/>
    <w:rsid w:val="00F11B2C"/>
    <w:rsid w:val="00F202EF"/>
    <w:rsid w:val="00F35AE8"/>
    <w:rsid w:val="00F410FD"/>
    <w:rsid w:val="00F41D4E"/>
    <w:rsid w:val="00F42AC6"/>
    <w:rsid w:val="00F4303A"/>
    <w:rsid w:val="00F46F70"/>
    <w:rsid w:val="00F47956"/>
    <w:rsid w:val="00F50B65"/>
    <w:rsid w:val="00F539E6"/>
    <w:rsid w:val="00F631B2"/>
    <w:rsid w:val="00F76592"/>
    <w:rsid w:val="00F76EFE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E07C5"/>
    <w:rsid w:val="00FE264E"/>
    <w:rsid w:val="00FE2841"/>
    <w:rsid w:val="00FE2991"/>
    <w:rsid w:val="00FE687A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74DA9-1981-403C-9502-2814DF27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scripts/FCKeditor/editor/fckeditor.html?InstanceName=historyInfo.info&amp;Toolbar=HouseSite_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vartplata.info/scripts/FCKeditor/editor/fckeditor.html?InstanceName=historyInfo.info&amp;Toolbar=HouseSite_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vartplata.info/scripts/FCKeditor/editor/fckeditor.html?InstanceName=historyInfo.info&amp;Toolbar=HouseSite_Docum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vartplata.info/scripts/FCKeditor/editor/fckeditor.html?InstanceName=historyInfo.info&amp;Toolbar=HouseSite_Documen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8259</Characters>
  <Application>Microsoft Office Word</Application>
  <DocSecurity>0</DocSecurity>
  <Lines>68</Lines>
  <Paragraphs>19</Paragraphs>
  <ScaleCrop>false</ScaleCrop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2</cp:revision>
  <dcterms:created xsi:type="dcterms:W3CDTF">2017-01-17T08:32:00Z</dcterms:created>
  <dcterms:modified xsi:type="dcterms:W3CDTF">2017-01-17T08:32:00Z</dcterms:modified>
</cp:coreProperties>
</file>